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3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540"/>
      </w:tblGrid>
      <w:tr w:rsidR="00723823" w:rsidTr="00EE79CC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3823" w:rsidRDefault="00723823" w:rsidP="00EE79C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8"/>
                <w:sz w:val="28"/>
              </w:rPr>
              <w:t>Предмет</w:t>
            </w: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3823" w:rsidRDefault="00723823" w:rsidP="00EE79C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</w:rPr>
              <w:t>Русский язык</w:t>
            </w:r>
          </w:p>
        </w:tc>
      </w:tr>
      <w:tr w:rsidR="00723823" w:rsidTr="00EE79CC">
        <w:trPr>
          <w:trHeight w:val="31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3823" w:rsidRDefault="00723823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Класс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3823" w:rsidRDefault="00723823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6</w:t>
            </w:r>
          </w:p>
        </w:tc>
      </w:tr>
      <w:tr w:rsidR="00723823" w:rsidTr="00EE79CC">
        <w:trPr>
          <w:trHeight w:val="31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3823" w:rsidRDefault="00723823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четверть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3823" w:rsidRDefault="00723823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3</w:t>
            </w:r>
          </w:p>
        </w:tc>
      </w:tr>
    </w:tbl>
    <w:p w:rsidR="00723823" w:rsidRDefault="00723823" w:rsidP="00723823">
      <w:pPr>
        <w:spacing w:line="237" w:lineRule="auto"/>
        <w:ind w:left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Знать:</w:t>
      </w:r>
    </w:p>
    <w:p w:rsidR="00723823" w:rsidRDefault="00723823" w:rsidP="00723823">
      <w:pPr>
        <w:spacing w:line="12" w:lineRule="exact"/>
        <w:rPr>
          <w:rFonts w:ascii="Times New Roman" w:eastAsia="Times New Roman" w:hAnsi="Times New Roman"/>
        </w:rPr>
      </w:pPr>
    </w:p>
    <w:p w:rsidR="00723823" w:rsidRDefault="00723823" w:rsidP="00723823">
      <w:pPr>
        <w:numPr>
          <w:ilvl w:val="0"/>
          <w:numId w:val="1"/>
        </w:numPr>
        <w:tabs>
          <w:tab w:val="left" w:pos="1253"/>
        </w:tabs>
        <w:spacing w:line="234" w:lineRule="auto"/>
        <w:ind w:right="2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Фамилии русских поэтов: </w:t>
      </w:r>
      <w:proofErr w:type="spellStart"/>
      <w:r>
        <w:rPr>
          <w:rFonts w:ascii="Times New Roman" w:eastAsia="Times New Roman" w:hAnsi="Times New Roman"/>
          <w:sz w:val="28"/>
        </w:rPr>
        <w:t>Ф.Тютчев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А.Фет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Н.Некрасов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Я.Полонский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Е.Баратынский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А.Толстой</w:t>
      </w:r>
      <w:proofErr w:type="spellEnd"/>
    </w:p>
    <w:p w:rsidR="00723823" w:rsidRDefault="00723823" w:rsidP="00723823">
      <w:pPr>
        <w:spacing w:line="5" w:lineRule="exact"/>
        <w:rPr>
          <w:rFonts w:ascii="Times New Roman" w:eastAsia="Times New Roman" w:hAnsi="Times New Roman"/>
          <w:sz w:val="28"/>
        </w:rPr>
      </w:pPr>
    </w:p>
    <w:p w:rsidR="00723823" w:rsidRDefault="00723823" w:rsidP="00723823">
      <w:pPr>
        <w:spacing w:line="0" w:lineRule="atLeast"/>
        <w:ind w:left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Пейзажная лирика (развитие понятия).</w:t>
      </w:r>
    </w:p>
    <w:p w:rsidR="00723823" w:rsidRDefault="00723823" w:rsidP="00723823">
      <w:pPr>
        <w:spacing w:line="236" w:lineRule="auto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Владение понятиями:</w:t>
      </w:r>
    </w:p>
    <w:p w:rsidR="00723823" w:rsidRDefault="00723823" w:rsidP="00723823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723823" w:rsidRDefault="00723823" w:rsidP="00723823">
      <w:pPr>
        <w:spacing w:line="234" w:lineRule="auto"/>
        <w:ind w:right="20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Лирическое произведение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произведение,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котором автор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выражает </w:t>
      </w:r>
      <w:proofErr w:type="spellStart"/>
      <w:r>
        <w:rPr>
          <w:rFonts w:ascii="Times New Roman" w:eastAsia="Times New Roman" w:hAnsi="Times New Roman"/>
          <w:sz w:val="28"/>
        </w:rPr>
        <w:t>своѐ</w:t>
      </w:r>
      <w:proofErr w:type="spellEnd"/>
      <w:r>
        <w:rPr>
          <w:rFonts w:ascii="Times New Roman" w:eastAsia="Times New Roman" w:hAnsi="Times New Roman"/>
          <w:sz w:val="28"/>
        </w:rPr>
        <w:t xml:space="preserve"> душевное состояние, свои мысли о мире и человеке.</w:t>
      </w:r>
    </w:p>
    <w:p w:rsidR="00723823" w:rsidRDefault="00723823" w:rsidP="00723823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723823" w:rsidRDefault="00723823" w:rsidP="00723823">
      <w:pPr>
        <w:spacing w:line="236" w:lineRule="auto"/>
        <w:ind w:right="620" w:firstLine="72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Поэзия – </w:t>
      </w:r>
      <w:r>
        <w:rPr>
          <w:rFonts w:ascii="Times New Roman" w:eastAsia="Times New Roman" w:hAnsi="Times New Roman"/>
          <w:sz w:val="28"/>
        </w:rPr>
        <w:t>стихотворные произведения.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Это могут быть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произведения лирические (например, «Узник» </w:t>
      </w:r>
      <w:proofErr w:type="spellStart"/>
      <w:r>
        <w:rPr>
          <w:rFonts w:ascii="Times New Roman" w:eastAsia="Times New Roman" w:hAnsi="Times New Roman"/>
          <w:sz w:val="28"/>
        </w:rPr>
        <w:t>А.С.Пушкина</w:t>
      </w:r>
      <w:proofErr w:type="spellEnd"/>
      <w:r>
        <w:rPr>
          <w:rFonts w:ascii="Times New Roman" w:eastAsia="Times New Roman" w:hAnsi="Times New Roman"/>
          <w:sz w:val="28"/>
        </w:rPr>
        <w:t xml:space="preserve">), эпические («Сказка о </w:t>
      </w:r>
      <w:proofErr w:type="spellStart"/>
      <w:r>
        <w:rPr>
          <w:rFonts w:ascii="Times New Roman" w:eastAsia="Times New Roman" w:hAnsi="Times New Roman"/>
          <w:sz w:val="28"/>
        </w:rPr>
        <w:t>мѐртвой</w:t>
      </w:r>
      <w:proofErr w:type="spellEnd"/>
      <w:r>
        <w:rPr>
          <w:rFonts w:ascii="Times New Roman" w:eastAsia="Times New Roman" w:hAnsi="Times New Roman"/>
          <w:sz w:val="28"/>
        </w:rPr>
        <w:t xml:space="preserve"> царевне» и драматические (пьесы в стихах).</w:t>
      </w:r>
    </w:p>
    <w:p w:rsidR="00723823" w:rsidRDefault="00723823" w:rsidP="00723823">
      <w:pPr>
        <w:spacing w:line="19" w:lineRule="exact"/>
        <w:rPr>
          <w:rFonts w:ascii="Times New Roman" w:eastAsia="Times New Roman" w:hAnsi="Times New Roman"/>
          <w:sz w:val="28"/>
        </w:rPr>
      </w:pPr>
    </w:p>
    <w:p w:rsidR="00723823" w:rsidRDefault="00723823" w:rsidP="00723823">
      <w:pPr>
        <w:spacing w:line="234" w:lineRule="auto"/>
        <w:ind w:right="168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Проза – </w:t>
      </w:r>
      <w:r>
        <w:rPr>
          <w:rFonts w:ascii="Times New Roman" w:eastAsia="Times New Roman" w:hAnsi="Times New Roman"/>
          <w:sz w:val="28"/>
        </w:rPr>
        <w:t>речь,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прямая,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свободно движущаяся от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предложения к предложению, не стихотворная.</w:t>
      </w:r>
    </w:p>
    <w:p w:rsidR="00723823" w:rsidRDefault="00723823" w:rsidP="00723823">
      <w:pPr>
        <w:spacing w:line="20" w:lineRule="exact"/>
        <w:rPr>
          <w:rFonts w:ascii="Times New Roman" w:eastAsia="Times New Roman" w:hAnsi="Times New Roman"/>
          <w:sz w:val="28"/>
        </w:rPr>
      </w:pPr>
    </w:p>
    <w:p w:rsidR="00723823" w:rsidRDefault="00723823" w:rsidP="00723823">
      <w:pPr>
        <w:spacing w:line="234" w:lineRule="auto"/>
        <w:ind w:right="24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Строфа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группа строк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(стихов),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составляющая единство,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определѐнным</w:t>
      </w:r>
      <w:proofErr w:type="spellEnd"/>
      <w:r>
        <w:rPr>
          <w:rFonts w:ascii="Times New Roman" w:eastAsia="Times New Roman" w:hAnsi="Times New Roman"/>
          <w:sz w:val="28"/>
        </w:rPr>
        <w:t>, повторяющимся расположением рифм.</w:t>
      </w:r>
    </w:p>
    <w:p w:rsidR="00723823" w:rsidRDefault="00723823" w:rsidP="00723823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723823" w:rsidRDefault="00723823" w:rsidP="00723823">
      <w:pPr>
        <w:spacing w:line="234" w:lineRule="auto"/>
        <w:ind w:right="2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Олицетворение – </w:t>
      </w:r>
      <w:r>
        <w:rPr>
          <w:rFonts w:ascii="Times New Roman" w:eastAsia="Times New Roman" w:hAnsi="Times New Roman"/>
          <w:sz w:val="28"/>
        </w:rPr>
        <w:t>изображение неживых предметов в виде живых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существ.</w:t>
      </w:r>
    </w:p>
    <w:p w:rsidR="00723823" w:rsidRDefault="00723823" w:rsidP="00723823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Пейзаж - </w:t>
      </w:r>
      <w:r>
        <w:rPr>
          <w:rFonts w:ascii="Times New Roman" w:eastAsia="Times New Roman" w:hAnsi="Times New Roman"/>
          <w:sz w:val="28"/>
        </w:rPr>
        <w:t>картина природы в художественном изображении.</w:t>
      </w:r>
    </w:p>
    <w:p w:rsidR="00723823" w:rsidRDefault="00723823" w:rsidP="00723823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723823" w:rsidRDefault="00723823" w:rsidP="00723823">
      <w:pPr>
        <w:spacing w:line="235" w:lineRule="auto"/>
        <w:ind w:right="400" w:firstLine="72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Поэма – </w:t>
      </w:r>
      <w:r>
        <w:rPr>
          <w:rFonts w:ascii="Times New Roman" w:eastAsia="Times New Roman" w:hAnsi="Times New Roman"/>
          <w:sz w:val="28"/>
        </w:rPr>
        <w:t>один из видов лироэпических произведений: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поэме есть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сюжет, события </w:t>
      </w:r>
      <w:proofErr w:type="gramStart"/>
      <w:r>
        <w:rPr>
          <w:rFonts w:ascii="Times New Roman" w:eastAsia="Times New Roman" w:hAnsi="Times New Roman"/>
          <w:sz w:val="28"/>
        </w:rPr>
        <w:t>( что</w:t>
      </w:r>
      <w:proofErr w:type="gramEnd"/>
      <w:r>
        <w:rPr>
          <w:rFonts w:ascii="Times New Roman" w:eastAsia="Times New Roman" w:hAnsi="Times New Roman"/>
          <w:sz w:val="28"/>
        </w:rPr>
        <w:t xml:space="preserve"> характерно для этического произведения) и открытое выражение автором своих чувств(как в лирике).</w:t>
      </w:r>
    </w:p>
    <w:p w:rsidR="00723823" w:rsidRDefault="00723823" w:rsidP="00723823">
      <w:pPr>
        <w:spacing w:line="19" w:lineRule="exact"/>
        <w:rPr>
          <w:rFonts w:ascii="Times New Roman" w:eastAsia="Times New Roman" w:hAnsi="Times New Roman"/>
          <w:sz w:val="28"/>
        </w:rPr>
      </w:pPr>
    </w:p>
    <w:p w:rsidR="00723823" w:rsidRDefault="00723823" w:rsidP="00723823">
      <w:pPr>
        <w:spacing w:line="234" w:lineRule="auto"/>
        <w:ind w:right="2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Сравнение – </w:t>
      </w:r>
      <w:r>
        <w:rPr>
          <w:rFonts w:ascii="Times New Roman" w:eastAsia="Times New Roman" w:hAnsi="Times New Roman"/>
          <w:sz w:val="28"/>
        </w:rPr>
        <w:t>изображение одного предмета путем сравнения его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другим.</w:t>
      </w:r>
    </w:p>
    <w:p w:rsidR="00DB0E7C" w:rsidRDefault="00DB0E7C">
      <w:bookmarkStart w:id="0" w:name="_GoBack"/>
      <w:bookmarkEnd w:id="0"/>
    </w:p>
    <w:sectPr w:rsidR="00DB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51"/>
    <w:rsid w:val="00557551"/>
    <w:rsid w:val="00723823"/>
    <w:rsid w:val="008B770C"/>
    <w:rsid w:val="00DB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CF6D8-61CB-4D4A-B75E-201911B1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82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>diakov.net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2020-01-20T08:25:00Z</dcterms:created>
  <dcterms:modified xsi:type="dcterms:W3CDTF">2020-01-20T08:26:00Z</dcterms:modified>
</cp:coreProperties>
</file>